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지점 안전 정책</w:t>
      </w:r>
    </w:p>
    <w:p>
      <w:pPr>
        <w:pStyle w:val="Heading2"/>
      </w:pPr>
      <w:r>
        <w:t>문서 관리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b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t>버전</w:t>
            </w:r>
          </w:p>
        </w:tc>
        <w:tc>
          <w:tcPr>
            <w:tcW w:type="dxa" w:w="4320"/>
          </w:tcPr>
          <w:p>
            <w:r>
              <w:t>v0.1</w:t>
            </w:r>
          </w:p>
        </w:tc>
      </w:tr>
      <w:tr>
        <w:tc>
          <w:tcPr>
            <w:tcW w:type="dxa" w:w="4320"/>
          </w:tcPr>
          <w:p>
            <w:r>
              <w:t>상태</w:t>
            </w:r>
          </w:p>
        </w:tc>
        <w:tc>
          <w:tcPr>
            <w:tcW w:type="dxa" w:w="4320"/>
          </w:tcPr>
          <w:p>
            <w:r>
              <w:t>초안</w:t>
            </w:r>
          </w:p>
        </w:tc>
      </w:tr>
      <w:tr>
        <w:tc>
          <w:tcPr>
            <w:tcW w:type="dxa" w:w="4320"/>
          </w:tcPr>
          <w:p>
            <w:r>
              <w:t>담당자</w:t>
            </w:r>
          </w:p>
        </w:tc>
        <w:tc>
          <w:tcPr>
            <w:tcW w:type="dxa" w:w="4320"/>
          </w:tcPr>
          <w:p>
            <w:r>
              <w:t>김지아</w:t>
            </w:r>
          </w:p>
        </w:tc>
      </w:tr>
      <w:tr>
        <w:tc>
          <w:tcPr>
            <w:tcW w:type="dxa" w:w="4320"/>
          </w:tcPr>
          <w:p>
            <w:r>
              <w:t>승인자</w:t>
            </w:r>
          </w:p>
        </w:tc>
        <w:tc>
          <w:tcPr>
            <w:tcW w:type="dxa" w:w="4320"/>
          </w:tcPr>
          <w:p>
            <w:r>
              <w:t>이준호 센터장</w:t>
            </w:r>
          </w:p>
        </w:tc>
      </w:tr>
      <w:tr>
        <w:tc>
          <w:tcPr>
            <w:tcW w:type="dxa" w:w="4320"/>
          </w:tcPr>
          <w:p>
            <w:r>
              <w:t>다음 검토</w:t>
            </w:r>
          </w:p>
        </w:tc>
        <w:tc>
          <w:tcPr>
            <w:tcW w:type="dxa" w:w="4320"/>
          </w:tcPr>
          <w:p>
            <w:r>
              <w:t>2027-09</w:t>
            </w:r>
          </w:p>
        </w:tc>
      </w:tr>
    </w:tbl>
    <w:p>
      <w:pPr>
        <w:pStyle w:val="Heading1"/>
      </w:pPr>
      <w:r>
        <w:t>1. 목적</w:t>
      </w:r>
    </w:p>
    <w:p>
      <w:r>
        <w:t>이 정책은 모든 과외 동아리 지점에서 학생과 자원봉사자의 안전을 지켜요. 동아리가 운영하는 모든 수업, 견학, 행사에 적용돼요.</w:t>
      </w:r>
    </w:p>
    <w:p>
      <w:pPr>
        <w:pStyle w:val="Heading1"/>
      </w:pPr>
      <w:r>
        <w:t>2. 하원</w:t>
      </w:r>
    </w:p>
    <w:p>
      <w:r>
        <w:t>학생은 신청서에 적힌 어른과만 귀가해요. 수업이 끝나고 15분이 지나도 아무도 오지 않으면 지점 코디네이터가 비상 연락처로 전화해요. 자원봉사자는 학생을 집에 태워 주지 않아요.</w:t>
      </w:r>
    </w:p>
    <w:p>
      <w:pPr>
        <w:pStyle w:val="Heading1"/>
      </w:pPr>
      <w:r>
        <w:t>3. 교실에는 어른 두 명</w:t>
      </w:r>
    </w:p>
    <w:p>
      <w:r>
        <w:t>학생이 있는 동안 교실에는 어른이 적어도 두 명 있어요. 학생과 단둘이 남은 자원봉사자는 열린 공간으로 옮기고 지점 코디네이터에게 알려요.</w:t>
      </w:r>
    </w:p>
    <w:p>
      <w:pPr>
        <w:pStyle w:val="Heading1"/>
      </w:pPr>
      <w:r>
        <w:t>4. 사고</w:t>
      </w:r>
    </w:p>
    <w:p>
      <w:r>
        <w:t>부상이나 사고가 생기면 당일에 사고 기록지에 적어 지점 코디네이터에게 줘요. 센터장에게는 24시간 안에 알려요.</w:t>
      </w:r>
    </w:p>
    <w:p>
      <w:pPr>
        <w:pStyle w:val="Heading1"/>
        <w:pageBreakBefore/>
      </w:pPr>
      <w:r>
        <w:t>검토 계획 (채우기)</w:t>
      </w:r>
    </w:p>
    <w:p>
      <w:r>
        <w:rPr>
          <w:i/>
          <w:color w:val="7A7A7A"/>
        </w:rPr>
        <w:t>단계마다 한 행씩 채우세요. 모든 단계에 최종 책임자(A)가 꼭 한 명 있어야 해요.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단계</w:t>
            </w:r>
          </w:p>
        </w:tc>
        <w:tc>
          <w:tcPr>
            <w:tcW w:type="dxa" w:w="1440"/>
          </w:tcPr>
          <w:p>
            <w:r>
              <w:rPr>
                <w:b/>
              </w:rPr>
              <w:t>버전</w:t>
            </w:r>
          </w:p>
        </w:tc>
        <w:tc>
          <w:tcPr>
            <w:tcW w:type="dxa" w:w="1440"/>
          </w:tcPr>
          <w:p>
            <w:r>
              <w:rPr>
                <w:b/>
              </w:rPr>
              <w:t>실행(R)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최종 책임(A)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편집 제한</w:t>
            </w:r>
          </w:p>
        </w:tc>
        <w:tc>
          <w:tcPr>
            <w:tcW w:type="dxa" w:w="1440"/>
          </w:tcPr>
          <w:p>
            <w:r>
              <w:rPr>
                <w:b/>
              </w:rPr>
              <w:t>마감일</w:t>
            </w:r>
          </w:p>
        </w:tc>
      </w:tr>
      <w:tr>
        <w:tc>
          <w:tcPr>
            <w:tcW w:type="dxa" w:w="1440"/>
          </w:tcPr>
          <w:p>
            <w:r>
              <w:t>1. 초안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2. 동료 검토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3. 내용 승인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4. 최종 확인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5. 배포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2"/>
      </w:pPr>
      <w:r>
        <w:t>참여자</w:t>
      </w:r>
    </w:p>
    <w:p>
      <w:pPr>
        <w:pStyle w:val="ListBullet"/>
      </w:pPr>
      <w:r>
        <w:t>김지아: 작성자</w:t>
      </w:r>
    </w:p>
    <w:p>
      <w:pPr>
        <w:pStyle w:val="ListBullet"/>
      </w:pPr>
      <w:r>
        <w:t>박미나, 정우진: 지점 코디네이터</w:t>
      </w:r>
    </w:p>
    <w:p>
      <w:pPr>
        <w:pStyle w:val="ListBullet"/>
      </w:pPr>
      <w:r>
        <w:t>이준호: 센터장</w:t>
      </w:r>
    </w:p>
    <w:p>
      <w:pPr>
        <w:pStyle w:val="ListBullet"/>
      </w:pPr>
      <w:r>
        <w:t>최유나: 최종 확인 및 배포 담당</w:t>
      </w:r>
    </w:p>
    <w:p>
      <w:pPr>
        <w:pStyle w:val="Heading2"/>
      </w:pPr>
      <w:r>
        <w:t>받은 편지함에서 찾은 파일 (이름 바꾸기)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지금 이름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무슨 파일인가요</w:t>
            </w:r>
          </w:p>
        </w:tc>
        <w:tc>
          <w:tcPr>
            <w:tcW w:type="dxa" w:w="2880"/>
          </w:tcPr>
          <w:p>
            <w:r>
              <w:rPr>
                <w:b/>
              </w:rPr>
              <w:t>더 나은 이름</w:t>
            </w:r>
          </w:p>
        </w:tc>
      </w:tr>
      <w:tr>
        <w:tc>
          <w:tcPr>
            <w:tcW w:type="dxa" w:w="2880"/>
          </w:tcPr>
          <w:p>
            <w:r>
              <w:t>안전 정책 최종.docx</w:t>
            </w:r>
          </w:p>
        </w:tc>
        <w:tc>
          <w:tcPr>
            <w:tcW w:type="dxa" w:w="2880"/>
          </w:tcPr>
          <w:p>
            <w:r>
              <w:t>공유 작업 파일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안전 정책 최종_진짜최종 (우진).docx</w:t>
            </w:r>
          </w:p>
        </w:tc>
        <w:tc>
          <w:tcPr>
            <w:tcW w:type="dxa" w:w="2880"/>
          </w:tcPr>
          <w:p>
            <w:r>
              <w:t>검토용으로 우진에게 메일로 보낸 0.2 버전 사본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안전정책 새버전.pdf</w:t>
            </w:r>
          </w:p>
        </w:tc>
        <w:tc>
          <w:tcPr>
            <w:tcW w:type="dxa" w:w="2880"/>
          </w:tcPr>
          <w:p>
            <w:r>
              <w:t>2026-10-21에 배포할 1.0 버전 PDF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검토 및 승인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단계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2160"/>
          </w:tcPr>
          <w:p>
            <w:r>
              <w:rPr>
                <w:b/>
              </w:rPr>
              <w:t>날짜</w:t>
            </w:r>
          </w:p>
        </w:tc>
        <w:tc>
          <w:tcPr>
            <w:tcW w:type="dxa" w:w="2160"/>
          </w:tcPr>
          <w:p>
            <w:r>
              <w:rPr>
                <w:b/>
              </w:rPr>
              <w:t>결정</w:t>
            </w:r>
          </w:p>
        </w:tc>
      </w:tr>
      <w:tr>
        <w:tc>
          <w:tcPr>
            <w:tcW w:type="dxa" w:w="2160"/>
          </w:tcPr>
          <w:p>
            <w:r>
              <w:t>동료 검토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내용 승인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최종 확인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배포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최종 확인</w:t>
      </w:r>
    </w:p>
    <w:p>
      <w:pPr>
        <w:pStyle w:val="ListBullet"/>
      </w:pPr>
      <w:r>
        <w:t>승인 기록 확인</w:t>
      </w:r>
    </w:p>
    <w:p>
      <w:pPr>
        <w:pStyle w:val="ListBullet"/>
      </w:pPr>
      <w:r>
        <w:t>추적된 변경 내용과 메모가 남지 않음(검토 창)</w:t>
      </w:r>
    </w:p>
    <w:p>
      <w:pPr>
        <w:pStyle w:val="ListBullet"/>
      </w:pPr>
      <w:r>
        <w:t>관리 표, 머리글, PDF 이름의 버전이 같음</w:t>
      </w:r>
    </w:p>
    <w:p>
      <w:pPr>
        <w:pStyle w:val="ListBullet"/>
      </w:pPr>
      <w:r>
        <w:t>목차와 상호 참조 업데이트</w:t>
      </w:r>
    </w:p>
    <w:p>
      <w:pPr>
        <w:pStyle w:val="ListBullet"/>
      </w:pPr>
      <w:r>
        <w:t>접근성 검사: 오류 없음</w:t>
      </w:r>
    </w:p>
    <w:p>
      <w:pPr>
        <w:pStyle w:val="ListBullet"/>
      </w:pPr>
      <w:r>
        <w:t>문서 검사 실행</w:t>
      </w:r>
    </w:p>
    <w:p>
      <w:pPr>
        <w:pStyle w:val="ListBullet"/>
      </w:pPr>
      <w:r>
        <w:t>PDF를 배포본 폴더에 보관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담당: 김지아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· 지점 안전 정책 · 초안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지점 안전 정책(초안)과 검토 계획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