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Meet the Volunteers</w:t>
      </w:r>
    </w:p>
    <w:p>
      <w:r>
        <w:rPr>
          <w:i/>
        </w:rPr>
        <w:t>Tutoring Handbook · Chapter 3: Volunteer guide</w:t>
      </w:r>
    </w:p>
    <w:p>
      <w:pPr>
        <w:pStyle w:val="Heading2"/>
      </w:pPr>
      <w:r>
        <w:t>Our coordinator</w:t>
      </w:r>
    </w:p>
    <w:p>
      <w:r>
        <w:rPr>
          <w:i/>
          <w:color w:val="7A7A7A"/>
        </w:rPr>
        <w:t>[Insert photo 1 here: wrap it Square, to the right of the next two paragraphs]</w:t>
      </w:r>
    </w:p>
    <w:p>
      <w:r>
        <w:t>Ana Torres coordinates the Tutoring Club. She matches each student with a tutor, keeps the weekly schedule, and orders new books and supplies at the start of each term. If a session needs to move, she is the first person to ask.</w:t>
      </w:r>
    </w:p>
    <w:p>
      <w:r>
        <w:t>You can find her at the front desk of the Fort Lee Community Center every Tuesday and Thursday from 3:00 p.m., half an hour before sessions start. Families are welcome to stop by with questions.</w:t>
      </w:r>
    </w:p>
    <w:p/>
    <w:p/>
    <w:p/>
    <w:p>
      <w:r>
        <w:rPr>
          <w:i/>
          <w:sz w:val="18"/>
        </w:rPr>
        <w:t>Photo: Ana Torres, coordinator</w:t>
      </w:r>
    </w:p>
    <w:p>
      <w:pPr>
        <w:pStyle w:val="Heading2"/>
      </w:pPr>
      <w:r>
        <w:t>Our tutors</w:t>
      </w:r>
    </w:p>
    <w:p>
      <w:r>
        <w:rPr>
          <w:i/>
          <w:color w:val="7A7A7A"/>
        </w:rPr>
        <w:t>Each tutor below has a photo and a caption. Keep the pictures In Line with Text inside the table cells.</w:t>
      </w:r>
    </w:p>
    <w:tbl>
      <w:tblPr>
        <w:tblStyle w:val="TableGrid"/>
        <w:tblW w:type="auto" w:w="0"/>
        <w:tblLook w:firstColumn="1" w:firstRow="1" w:lastColumn="0" w:lastRow="0" w:noHBand="0" w:noVBand="1" w:val="04A0"/>
      </w:tblPr>
      <w:tblGrid>
        <w:gridCol w:w="4320"/>
        <w:gridCol w:w="4320"/>
      </w:tblGrid>
      <w:tr>
        <w:tc>
          <w:tcPr>
            <w:tcW w:type="dxa" w:w="4320"/>
          </w:tcPr>
          <w:p>
            <w:r>
              <w:t>[Insert photo 2 here]</w:t>
            </w:r>
          </w:p>
        </w:tc>
        <w:tc>
          <w:tcPr>
            <w:tcW w:type="dxa" w:w="4320"/>
          </w:tcPr>
          <w:p>
            <w:r>
              <w:t>[Insert photo 3 here]</w:t>
            </w:r>
          </w:p>
        </w:tc>
      </w:tr>
      <w:tr>
        <w:tc>
          <w:tcPr>
            <w:tcW w:type="dxa" w:w="4320"/>
          </w:tcPr>
          <w:p>
            <w:r>
              <w:t>Daniel Kim, grade 11: math and science</w:t>
            </w:r>
          </w:p>
        </w:tc>
        <w:tc>
          <w:tcPr>
            <w:tcW w:type="dxa" w:w="4320"/>
          </w:tcPr>
          <w:p>
            <w:r>
              <w:t>Sofia Ramirez, college freshman: reading and writing</w:t>
            </w:r>
          </w:p>
        </w:tc>
      </w:tr>
    </w:tbl>
    <w:p>
      <w:r>
        <w:t>Tutors work in pairs during the first two weeks, so every new volunteer has someone to ask. After that, each tutor keeps the same students for the whole term.</w:t>
      </w:r>
    </w:p>
    <w:p>
      <w:pPr>
        <w:pStyle w:val="Heading2"/>
      </w:pPr>
      <w:r>
        <w:t>Where to find us</w:t>
      </w:r>
    </w:p>
    <w:p>
      <w:r>
        <w:rPr>
          <w:i/>
          <w:color w:val="7A7A7A"/>
        </w:rPr>
        <w:t>[Insert an icon here from Insert &gt; Icons, then add a text box label under it and group them]</w:t>
      </w:r>
    </w:p>
    <w:p>
      <w:r>
        <w:t>Sessions take place in Room 204. The homework help corner is at the back of the room, next to the bookshelves. Please return any borrowed books to the shelf before you leave.</w:t>
      </w:r>
    </w:p>
    <w:p>
      <w:r>
        <w:t>Questions about volunteering? Leave a note for Ana at the front desk.</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Chapter 3 · Volunteer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Tutoring Handbook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Tutoring Handbook - Meet the Volunteers (practice)</dc:title>
  <dc:subject/>
  <dc:creator>ArumSoft Learning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